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66A9" w14:textId="77777777" w:rsidR="00617E83" w:rsidRPr="00FA2F40" w:rsidRDefault="00617E83" w:rsidP="00617E83">
      <w:pPr>
        <w:spacing w:line="520" w:lineRule="exact"/>
        <w:jc w:val="center"/>
        <w:rPr>
          <w:b/>
          <w:sz w:val="44"/>
          <w:szCs w:val="44"/>
        </w:rPr>
      </w:pPr>
      <w:r w:rsidRPr="00FA2F40">
        <w:rPr>
          <w:rFonts w:hint="eastAsia"/>
          <w:b/>
          <w:sz w:val="44"/>
          <w:szCs w:val="44"/>
        </w:rPr>
        <w:t>浙江经贸职业技术学院</w:t>
      </w:r>
    </w:p>
    <w:p w14:paraId="69D3668A" w14:textId="77777777" w:rsidR="00617E83" w:rsidRPr="00FA2F40" w:rsidRDefault="00617E83" w:rsidP="00617E83">
      <w:pPr>
        <w:spacing w:line="520" w:lineRule="exact"/>
        <w:jc w:val="center"/>
        <w:rPr>
          <w:b/>
          <w:sz w:val="44"/>
          <w:szCs w:val="44"/>
        </w:rPr>
      </w:pPr>
      <w:r w:rsidRPr="00FA2F40">
        <w:rPr>
          <w:rFonts w:hint="eastAsia"/>
          <w:b/>
          <w:sz w:val="44"/>
          <w:szCs w:val="44"/>
        </w:rPr>
        <w:t>校内活动审批表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551"/>
        <w:gridCol w:w="2189"/>
        <w:gridCol w:w="2340"/>
      </w:tblGrid>
      <w:tr w:rsidR="00617E83" w:rsidRPr="00203027" w14:paraId="71B5C2FE" w14:textId="77777777" w:rsidTr="00C25587">
        <w:trPr>
          <w:cantSplit/>
        </w:trPr>
        <w:tc>
          <w:tcPr>
            <w:tcW w:w="1668" w:type="dxa"/>
            <w:vAlign w:val="center"/>
          </w:tcPr>
          <w:p w14:paraId="6E11B3CA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2551" w:type="dxa"/>
            <w:vAlign w:val="center"/>
          </w:tcPr>
          <w:p w14:paraId="382B4FA8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709BC2DC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2340" w:type="dxa"/>
            <w:vAlign w:val="center"/>
          </w:tcPr>
          <w:p w14:paraId="228F622B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7E83" w:rsidRPr="00203027" w14:paraId="125072B1" w14:textId="77777777" w:rsidTr="00C25587">
        <w:trPr>
          <w:cantSplit/>
        </w:trPr>
        <w:tc>
          <w:tcPr>
            <w:tcW w:w="1668" w:type="dxa"/>
            <w:vAlign w:val="center"/>
          </w:tcPr>
          <w:p w14:paraId="65066D07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活动日期</w:t>
            </w:r>
          </w:p>
        </w:tc>
        <w:tc>
          <w:tcPr>
            <w:tcW w:w="2551" w:type="dxa"/>
            <w:vAlign w:val="center"/>
          </w:tcPr>
          <w:p w14:paraId="42918EF8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6526895F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活动起止时间</w:t>
            </w:r>
          </w:p>
        </w:tc>
        <w:tc>
          <w:tcPr>
            <w:tcW w:w="2340" w:type="dxa"/>
            <w:vAlign w:val="center"/>
          </w:tcPr>
          <w:p w14:paraId="1270F415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7E83" w:rsidRPr="00203027" w14:paraId="01934702" w14:textId="77777777" w:rsidTr="00C25587">
        <w:tc>
          <w:tcPr>
            <w:tcW w:w="1668" w:type="dxa"/>
            <w:vAlign w:val="center"/>
          </w:tcPr>
          <w:p w14:paraId="334CB875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vAlign w:val="center"/>
          </w:tcPr>
          <w:p w14:paraId="214D3746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A4E38F2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vAlign w:val="center"/>
          </w:tcPr>
          <w:p w14:paraId="15EB5E74" w14:textId="77777777" w:rsidR="00617E83" w:rsidRPr="00203027" w:rsidRDefault="00617E83" w:rsidP="00C25587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17E83" w:rsidRPr="00203027" w14:paraId="3857D71F" w14:textId="77777777" w:rsidTr="00C25587">
        <w:tc>
          <w:tcPr>
            <w:tcW w:w="1668" w:type="dxa"/>
            <w:vAlign w:val="center"/>
          </w:tcPr>
          <w:p w14:paraId="0A17DA6B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  <w:p w14:paraId="5022E14F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52A8002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 xml:space="preserve">简    </w:t>
            </w:r>
            <w:proofErr w:type="gramStart"/>
            <w:r w:rsidRPr="00203027">
              <w:rPr>
                <w:rFonts w:ascii="宋体" w:hAnsi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080" w:type="dxa"/>
            <w:gridSpan w:val="3"/>
            <w:vAlign w:val="center"/>
          </w:tcPr>
          <w:p w14:paraId="2A7DA8E4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1C4F657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C2B3454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0837AB8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F07B697" w14:textId="77777777" w:rsidR="00617E83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5F49F37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48CCB15" w14:textId="77777777" w:rsidR="00617E83" w:rsidRPr="00203027" w:rsidRDefault="00617E83" w:rsidP="00C25587">
            <w:pPr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注：如填不下可添加附件</w:t>
            </w:r>
          </w:p>
        </w:tc>
      </w:tr>
      <w:tr w:rsidR="00617E83" w:rsidRPr="00203027" w14:paraId="392914C8" w14:textId="77777777" w:rsidTr="00C25587">
        <w:tc>
          <w:tcPr>
            <w:tcW w:w="1668" w:type="dxa"/>
            <w:vAlign w:val="center"/>
          </w:tcPr>
          <w:p w14:paraId="1CE488B8" w14:textId="77777777" w:rsidR="00617E83" w:rsidRDefault="002A76FD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  院</w:t>
            </w:r>
          </w:p>
          <w:p w14:paraId="065DC720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80" w:type="dxa"/>
            <w:gridSpan w:val="3"/>
            <w:vAlign w:val="center"/>
          </w:tcPr>
          <w:p w14:paraId="56ACC6A7" w14:textId="77777777" w:rsidR="00617E83" w:rsidRPr="00FA2F40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FA2F40">
              <w:rPr>
                <w:rFonts w:ascii="宋体" w:hAnsi="宋体" w:hint="eastAsia"/>
                <w:sz w:val="24"/>
              </w:rPr>
              <w:t>签字:</w:t>
            </w:r>
          </w:p>
          <w:p w14:paraId="3D4DDF11" w14:textId="77777777" w:rsidR="00617E83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 w:rsidRPr="00FA2F4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F736651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FA2F4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17E83" w:rsidRPr="00203027" w14:paraId="394A257C" w14:textId="77777777" w:rsidTr="00C25587">
        <w:tc>
          <w:tcPr>
            <w:tcW w:w="1668" w:type="dxa"/>
            <w:vAlign w:val="center"/>
          </w:tcPr>
          <w:p w14:paraId="780F1119" w14:textId="77777777" w:rsidR="00617E83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03027">
              <w:rPr>
                <w:rFonts w:ascii="宋体" w:hAnsi="宋体" w:hint="eastAsia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03027">
              <w:rPr>
                <w:rFonts w:ascii="宋体" w:hAnsi="宋体" w:hint="eastAsia"/>
                <w:sz w:val="28"/>
                <w:szCs w:val="28"/>
              </w:rPr>
              <w:t>委</w:t>
            </w:r>
          </w:p>
          <w:p w14:paraId="750FE11E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80" w:type="dxa"/>
            <w:gridSpan w:val="3"/>
            <w:vAlign w:val="center"/>
          </w:tcPr>
          <w:p w14:paraId="7D3C319B" w14:textId="77777777" w:rsidR="00617E83" w:rsidRPr="00FA2F40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Pr="00FA2F40">
              <w:rPr>
                <w:rFonts w:ascii="宋体" w:hAnsi="宋体" w:hint="eastAsia"/>
                <w:sz w:val="24"/>
              </w:rPr>
              <w:t>签字:</w:t>
            </w:r>
          </w:p>
          <w:p w14:paraId="0948154D" w14:textId="77777777" w:rsidR="00617E83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 w:rsidRPr="00FA2F4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D65E68B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FA2F4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17E83" w:rsidRPr="00203027" w14:paraId="4054476D" w14:textId="77777777" w:rsidTr="00C25587">
        <w:tc>
          <w:tcPr>
            <w:tcW w:w="1668" w:type="dxa"/>
            <w:vAlign w:val="center"/>
          </w:tcPr>
          <w:p w14:paraId="6C8CC85B" w14:textId="269E717D" w:rsidR="00617E83" w:rsidRDefault="006972F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资产后勤处</w:t>
            </w:r>
          </w:p>
          <w:p w14:paraId="6FEF41BE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80" w:type="dxa"/>
            <w:gridSpan w:val="3"/>
            <w:vAlign w:val="center"/>
          </w:tcPr>
          <w:p w14:paraId="48BA0B70" w14:textId="77777777" w:rsidR="00617E83" w:rsidRPr="00FA2F40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FA2F40">
              <w:rPr>
                <w:rFonts w:ascii="宋体" w:hAnsi="宋体" w:hint="eastAsia"/>
                <w:sz w:val="24"/>
              </w:rPr>
              <w:t>签字:</w:t>
            </w:r>
          </w:p>
          <w:p w14:paraId="24559371" w14:textId="77777777" w:rsidR="00617E83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 w:rsidRPr="00FA2F4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2062208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FA2F4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17E83" w:rsidRPr="00203027" w14:paraId="0CA6D0EB" w14:textId="77777777" w:rsidTr="00C25587">
        <w:tc>
          <w:tcPr>
            <w:tcW w:w="1668" w:type="dxa"/>
            <w:vAlign w:val="center"/>
          </w:tcPr>
          <w:p w14:paraId="7C44F51E" w14:textId="1DF7F047" w:rsidR="00617E83" w:rsidRDefault="006C1EC0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安全保卫部</w:t>
            </w:r>
          </w:p>
          <w:p w14:paraId="7C7C6C8B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80" w:type="dxa"/>
            <w:gridSpan w:val="3"/>
            <w:vAlign w:val="center"/>
          </w:tcPr>
          <w:p w14:paraId="4C5CF905" w14:textId="77777777" w:rsidR="00617E83" w:rsidRPr="00FA2F40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FA2F40">
              <w:rPr>
                <w:rFonts w:ascii="宋体" w:hAnsi="宋体" w:hint="eastAsia"/>
                <w:sz w:val="24"/>
              </w:rPr>
              <w:t>签字:</w:t>
            </w:r>
          </w:p>
          <w:p w14:paraId="25CA1DA5" w14:textId="77777777" w:rsidR="00617E83" w:rsidRDefault="00617E83" w:rsidP="00C25587">
            <w:pPr>
              <w:jc w:val="center"/>
              <w:rPr>
                <w:rFonts w:ascii="宋体" w:hAnsi="宋体" w:hint="eastAsia"/>
                <w:sz w:val="24"/>
              </w:rPr>
            </w:pPr>
            <w:r w:rsidRPr="00FA2F4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5DFFAD6" w14:textId="77777777" w:rsidR="00617E83" w:rsidRPr="00203027" w:rsidRDefault="00617E83" w:rsidP="00C2558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FA2F4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A2F40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6A96D6F" w14:textId="77777777" w:rsidR="00617E83" w:rsidRPr="00203027" w:rsidRDefault="00617E83" w:rsidP="00617E83">
      <w:pPr>
        <w:spacing w:line="360" w:lineRule="exact"/>
        <w:rPr>
          <w:rFonts w:ascii="宋体" w:hAnsi="宋体" w:hint="eastAsia"/>
          <w:sz w:val="24"/>
        </w:rPr>
      </w:pPr>
      <w:r w:rsidRPr="00203027">
        <w:rPr>
          <w:rFonts w:ascii="宋体" w:hAnsi="宋体" w:hint="eastAsia"/>
          <w:sz w:val="30"/>
        </w:rPr>
        <w:t>注：</w:t>
      </w:r>
      <w:r w:rsidRPr="00203027">
        <w:rPr>
          <w:rFonts w:ascii="宋体" w:hAnsi="宋体" w:hint="eastAsia"/>
          <w:sz w:val="24"/>
        </w:rPr>
        <w:t>1、校园文化活动的举行必须提前三天填报申请。</w:t>
      </w:r>
    </w:p>
    <w:p w14:paraId="5CD81FA7" w14:textId="10BE2C8E" w:rsidR="00617E83" w:rsidRPr="00203027" w:rsidRDefault="00617E83" w:rsidP="00617E83">
      <w:pPr>
        <w:spacing w:line="360" w:lineRule="exact"/>
        <w:ind w:firstLineChars="249" w:firstLine="598"/>
        <w:rPr>
          <w:rFonts w:ascii="宋体" w:hAnsi="宋体" w:hint="eastAsia"/>
          <w:sz w:val="24"/>
        </w:rPr>
      </w:pPr>
      <w:r w:rsidRPr="00203027">
        <w:rPr>
          <w:rFonts w:ascii="宋体" w:hAnsi="宋体" w:hint="eastAsia"/>
          <w:sz w:val="24"/>
        </w:rPr>
        <w:t>2、此表审批时须一式</w:t>
      </w:r>
      <w:r>
        <w:rPr>
          <w:rFonts w:ascii="宋体" w:hAnsi="宋体" w:hint="eastAsia"/>
          <w:sz w:val="24"/>
        </w:rPr>
        <w:t>三</w:t>
      </w:r>
      <w:r w:rsidRPr="00203027">
        <w:rPr>
          <w:rFonts w:ascii="宋体" w:hAnsi="宋体" w:hint="eastAsia"/>
          <w:sz w:val="24"/>
        </w:rPr>
        <w:t>份，团委、</w:t>
      </w:r>
      <w:r w:rsidR="006C1EC0">
        <w:rPr>
          <w:rFonts w:ascii="宋体" w:hAnsi="宋体" w:hint="eastAsia"/>
          <w:sz w:val="24"/>
        </w:rPr>
        <w:t>安全保卫部</w:t>
      </w:r>
      <w:r w:rsidRPr="00203027">
        <w:rPr>
          <w:rFonts w:ascii="宋体" w:hAnsi="宋体" w:hint="eastAsia"/>
          <w:sz w:val="24"/>
        </w:rPr>
        <w:t>各留一份备案，一份自带活动时备查。</w:t>
      </w:r>
    </w:p>
    <w:p w14:paraId="6A432BE6" w14:textId="77777777" w:rsidR="00617E83" w:rsidRPr="00203027" w:rsidRDefault="00617E83" w:rsidP="00617E83">
      <w:pPr>
        <w:spacing w:line="360" w:lineRule="exact"/>
        <w:ind w:firstLineChars="249" w:firstLine="598"/>
        <w:rPr>
          <w:rFonts w:ascii="宋体" w:hAnsi="宋体" w:hint="eastAsia"/>
          <w:sz w:val="24"/>
        </w:rPr>
      </w:pPr>
      <w:r w:rsidRPr="00203027">
        <w:rPr>
          <w:rFonts w:ascii="宋体" w:hAnsi="宋体" w:hint="eastAsia"/>
          <w:sz w:val="24"/>
        </w:rPr>
        <w:t>3、开展校园文化活动务必注意现场秩序的维护和用电安全。</w:t>
      </w:r>
    </w:p>
    <w:p w14:paraId="2DF7F56A" w14:textId="77777777" w:rsidR="002A32CF" w:rsidRDefault="002A32CF"/>
    <w:sectPr w:rsidR="002A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E6E0" w14:textId="77777777" w:rsidR="008427A6" w:rsidRDefault="008427A6" w:rsidP="006972F3">
      <w:r>
        <w:separator/>
      </w:r>
    </w:p>
  </w:endnote>
  <w:endnote w:type="continuationSeparator" w:id="0">
    <w:p w14:paraId="13427523" w14:textId="77777777" w:rsidR="008427A6" w:rsidRDefault="008427A6" w:rsidP="006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D77B" w14:textId="77777777" w:rsidR="008427A6" w:rsidRDefault="008427A6" w:rsidP="006972F3">
      <w:r>
        <w:separator/>
      </w:r>
    </w:p>
  </w:footnote>
  <w:footnote w:type="continuationSeparator" w:id="0">
    <w:p w14:paraId="56028003" w14:textId="77777777" w:rsidR="008427A6" w:rsidRDefault="008427A6" w:rsidP="0069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83"/>
    <w:rsid w:val="002A32CF"/>
    <w:rsid w:val="002A76FD"/>
    <w:rsid w:val="004555CD"/>
    <w:rsid w:val="00617E83"/>
    <w:rsid w:val="006972F3"/>
    <w:rsid w:val="006C1EC0"/>
    <w:rsid w:val="007667A4"/>
    <w:rsid w:val="008427A6"/>
    <w:rsid w:val="00DB5CBF"/>
    <w:rsid w:val="00E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C935"/>
  <w15:docId w15:val="{A4FB5C25-0AEF-417D-9696-A1C0964D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2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2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姜晶晶</cp:lastModifiedBy>
  <cp:revision>2</cp:revision>
  <dcterms:created xsi:type="dcterms:W3CDTF">2024-12-09T05:04:00Z</dcterms:created>
  <dcterms:modified xsi:type="dcterms:W3CDTF">2024-12-09T05:04:00Z</dcterms:modified>
</cp:coreProperties>
</file>